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OFERTANT</w:t>
      </w:r>
    </w:p>
    <w:p w:rsidR="00DA7519" w:rsidRPr="00890B02" w:rsidRDefault="003D7EDA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…………………….</w:t>
      </w: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(denumirea/numele)</w:t>
      </w:r>
    </w:p>
    <w:p w:rsidR="00DA7519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Default="00DA7519" w:rsidP="00DA7519">
      <w:pPr>
        <w:autoSpaceDE w:val="0"/>
        <w:autoSpaceDN w:val="0"/>
        <w:adjustRightInd w:val="0"/>
        <w:jc w:val="center"/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DEC</w:t>
      </w:r>
      <w:r w:rsidRPr="00890B02">
        <w:rPr>
          <w:rFonts w:eastAsia="Calibri"/>
          <w:lang w:val="ro-RO" w:eastAsia="en-US"/>
        </w:rPr>
        <w:t>LARAŢIE privind neîncadrarea în situaţiile prevăzute la ar</w:t>
      </w:r>
      <w:r>
        <w:rPr>
          <w:rFonts w:eastAsia="Calibri"/>
          <w:lang w:val="ro-RO" w:eastAsia="en-US"/>
        </w:rPr>
        <w:t xml:space="preserve">t.1 alin.(2) </w:t>
      </w:r>
      <w:r w:rsidRPr="00890B02">
        <w:rPr>
          <w:rFonts w:eastAsia="Calibri"/>
          <w:lang w:val="ro-RO" w:eastAsia="en-US"/>
        </w:rPr>
        <w:t xml:space="preserve"> din Ordonanţa de urgenţă a Guvernului nr.66/2011 privind prevenirea, constatarea şi sancţionarea neregulilor apărute în obţinerea şi utilizarea </w:t>
      </w:r>
      <w:proofErr w:type="spellStart"/>
      <w:r w:rsidRPr="00890B02">
        <w:rPr>
          <w:rFonts w:eastAsia="Calibri"/>
          <w:lang w:val="ro-RO" w:eastAsia="en-US"/>
        </w:rPr>
        <w:t>fonduriloreuropene</w:t>
      </w:r>
      <w:proofErr w:type="spellEnd"/>
      <w:r w:rsidRPr="00890B02">
        <w:rPr>
          <w:rFonts w:eastAsia="Calibri"/>
          <w:lang w:val="ro-RO" w:eastAsia="en-US"/>
        </w:rPr>
        <w:t xml:space="preserve"> şi/sau a fondurilor publice naţionale aferente acestora, cu modificările şi completările ulterioare</w:t>
      </w:r>
    </w:p>
    <w:p w:rsidR="00DA7519" w:rsidRDefault="00DA7519" w:rsidP="00DA7519">
      <w:pPr>
        <w:autoSpaceDE w:val="0"/>
        <w:autoSpaceDN w:val="0"/>
        <w:adjustRightInd w:val="0"/>
        <w:jc w:val="center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jc w:val="center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Subsemnatul(a)</w:t>
      </w:r>
      <w:r w:rsidR="00D32DE4">
        <w:rPr>
          <w:rFonts w:eastAsia="Calibri"/>
          <w:lang w:val="ro-RO" w:eastAsia="en-US"/>
        </w:rPr>
        <w:t xml:space="preserve">, </w:t>
      </w:r>
      <w:r w:rsidR="003D7EDA">
        <w:rPr>
          <w:rFonts w:eastAsia="Calibri"/>
          <w:lang w:val="ro-RO" w:eastAsia="en-US"/>
        </w:rPr>
        <w:t>……………………….</w:t>
      </w:r>
      <w:r w:rsidR="00D32DE4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în calitate d</w:t>
      </w:r>
      <w:r w:rsidR="00D32DE4">
        <w:rPr>
          <w:rFonts w:eastAsia="Calibri"/>
          <w:lang w:val="ro-RO" w:eastAsia="en-US"/>
        </w:rPr>
        <w:t>e administrator</w:t>
      </w:r>
      <w:r w:rsidRPr="00890B02">
        <w:rPr>
          <w:rFonts w:eastAsia="Calibri"/>
          <w:lang w:val="ro-RO" w:eastAsia="en-US"/>
        </w:rPr>
        <w:t xml:space="preserve">, referitor la </w:t>
      </w:r>
      <w:r>
        <w:rPr>
          <w:rFonts w:eastAsia="Calibri"/>
          <w:lang w:val="ro-RO" w:eastAsia="en-US"/>
        </w:rPr>
        <w:t xml:space="preserve">achiziția directă </w:t>
      </w:r>
      <w:r w:rsidRPr="00890B02">
        <w:rPr>
          <w:rFonts w:eastAsia="Calibri"/>
          <w:lang w:val="ro-RO" w:eastAsia="en-US"/>
        </w:rPr>
        <w:t xml:space="preserve">declar pe propria răspunde, </w:t>
      </w:r>
      <w:proofErr w:type="spellStart"/>
      <w:r w:rsidRPr="00890B02">
        <w:rPr>
          <w:rFonts w:eastAsia="Calibri"/>
          <w:lang w:val="ro-RO" w:eastAsia="en-US"/>
        </w:rPr>
        <w:t>subsancţiunea</w:t>
      </w:r>
      <w:proofErr w:type="spellEnd"/>
      <w:r w:rsidRPr="00890B02">
        <w:rPr>
          <w:rFonts w:eastAsia="Calibri"/>
          <w:lang w:val="ro-RO" w:eastAsia="en-US"/>
        </w:rPr>
        <w:t xml:space="preserve"> falsului în declaraţii, aşa cum aste acesta prevăzut la art. 326 d</w:t>
      </w:r>
      <w:r>
        <w:rPr>
          <w:rFonts w:eastAsia="Calibri"/>
          <w:lang w:val="ro-RO" w:eastAsia="en-US"/>
        </w:rPr>
        <w:t xml:space="preserve">in Legea nr. 286/2009 privind </w:t>
      </w:r>
      <w:proofErr w:type="spellStart"/>
      <w:r>
        <w:rPr>
          <w:rFonts w:eastAsia="Calibri"/>
          <w:lang w:val="ro-RO" w:eastAsia="en-US"/>
        </w:rPr>
        <w:t>C</w:t>
      </w:r>
      <w:r w:rsidRPr="00890B02">
        <w:rPr>
          <w:rFonts w:eastAsia="Calibri"/>
          <w:lang w:val="ro-RO" w:eastAsia="en-US"/>
        </w:rPr>
        <w:t>odulpenal</w:t>
      </w:r>
      <w:proofErr w:type="spellEnd"/>
      <w:r w:rsidRPr="00890B02">
        <w:rPr>
          <w:rFonts w:eastAsia="Calibri"/>
          <w:lang w:val="ro-RO" w:eastAsia="en-US"/>
        </w:rPr>
        <w:t>, cu modificările şi completările ulterioare, că nu mă încadrez în ipotezele descrise la art. din Ordonanţa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 xml:space="preserve">de urgenţă a Guvernului nr. 66/2011 privind prevenirea, constatarea şi sancţionarea neregulilor apărute </w:t>
      </w:r>
      <w:proofErr w:type="spellStart"/>
      <w:r w:rsidRPr="00890B02">
        <w:rPr>
          <w:rFonts w:eastAsia="Calibri"/>
          <w:lang w:val="ro-RO" w:eastAsia="en-US"/>
        </w:rPr>
        <w:t>înobţinerea</w:t>
      </w:r>
      <w:proofErr w:type="spellEnd"/>
      <w:r w:rsidRPr="00890B02">
        <w:rPr>
          <w:rFonts w:eastAsia="Calibri"/>
          <w:lang w:val="ro-RO" w:eastAsia="en-US"/>
        </w:rPr>
        <w:t xml:space="preserve"> şi utilizarea fondurilor europene şi/sau a fondurilor publice naţionale aferente acestora, aprobată cu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modificări şi completări prin Legea nr. 142/2012, cu modificările şi completările ulterioare.</w:t>
      </w:r>
    </w:p>
    <w:p w:rsidR="00DA7519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Subsemnatul(a)</w:t>
      </w:r>
      <w:r w:rsidR="00D32DE4">
        <w:rPr>
          <w:rFonts w:eastAsia="Calibri"/>
          <w:lang w:val="ro-RO" w:eastAsia="en-US"/>
        </w:rPr>
        <w:t xml:space="preserve">, </w:t>
      </w:r>
      <w:r w:rsidR="003D7EDA">
        <w:rPr>
          <w:rFonts w:eastAsia="Calibri"/>
          <w:lang w:val="ro-RO" w:eastAsia="en-US"/>
        </w:rPr>
        <w:t>……………………………………….………</w:t>
      </w:r>
      <w:r w:rsidR="00D32DE4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declar că voi informa imediat</w:t>
      </w:r>
      <w:r>
        <w:rPr>
          <w:rFonts w:eastAsia="Calibri"/>
          <w:lang w:val="ro-RO" w:eastAsia="en-US"/>
        </w:rPr>
        <w:t xml:space="preserve"> pe Beneficiar </w:t>
      </w:r>
      <w:r w:rsidRPr="00890B02">
        <w:rPr>
          <w:rFonts w:eastAsia="Calibri"/>
          <w:lang w:val="ro-RO" w:eastAsia="en-US"/>
        </w:rPr>
        <w:t>dacă vor interveni modificări în prezenta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declaraţie.</w:t>
      </w:r>
    </w:p>
    <w:p w:rsidR="00DA7519" w:rsidRPr="00890B02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 xml:space="preserve">De asemenea, declar că informaţiile furnizate sunt complete şi corecte în fiecare detaliu şi înţeleg că </w:t>
      </w:r>
      <w:r>
        <w:rPr>
          <w:rFonts w:eastAsia="Calibri"/>
          <w:lang w:val="ro-RO" w:eastAsia="en-US"/>
        </w:rPr>
        <w:t xml:space="preserve">coordonatorul </w:t>
      </w:r>
      <w:r w:rsidRPr="00890B02">
        <w:rPr>
          <w:rFonts w:eastAsia="Calibri"/>
          <w:lang w:val="ro-RO" w:eastAsia="en-US"/>
        </w:rPr>
        <w:t xml:space="preserve"> are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dreptul de a solicita, în scopul verificării şi confirmării declaraţiei, orice informaţii suplimentare.</w:t>
      </w:r>
    </w:p>
    <w:p w:rsidR="00DA7519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Înţeleg că în cazul în care această declaraţie nu este conformă cu realitatea sunt pasibil de încălcarea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prevederilor legislaţiei penale privind falsul în declaraţii.</w:t>
      </w:r>
    </w:p>
    <w:p w:rsidR="00DA7519" w:rsidRDefault="00DA7519" w:rsidP="00DA7519">
      <w:pPr>
        <w:autoSpaceDE w:val="0"/>
        <w:autoSpaceDN w:val="0"/>
        <w:adjustRightInd w:val="0"/>
        <w:ind w:firstLine="708"/>
        <w:jc w:val="left"/>
        <w:rPr>
          <w:rFonts w:eastAsia="Calibri"/>
          <w:lang w:val="ro-RO" w:eastAsia="en-US"/>
        </w:rPr>
      </w:pPr>
    </w:p>
    <w:p w:rsidR="00DA7519" w:rsidRPr="00890B02" w:rsidRDefault="003D7EDA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……………………………………………….</w:t>
      </w:r>
    </w:p>
    <w:p w:rsidR="00DA7519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(numele şi funcţia persoanei autorizate)</w:t>
      </w: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…………………………………………</w:t>
      </w:r>
    </w:p>
    <w:p w:rsidR="00DA7519" w:rsidRDefault="00DA7519" w:rsidP="00DA7519">
      <w:pPr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(semnătura persoanei autorizate)</w:t>
      </w:r>
    </w:p>
    <w:p w:rsidR="0001342A" w:rsidRDefault="0001342A" w:rsidP="00DA7519">
      <w:pPr>
        <w:rPr>
          <w:rFonts w:eastAsia="Calibri"/>
          <w:lang w:val="ro-RO" w:eastAsia="en-US"/>
        </w:rPr>
      </w:pPr>
    </w:p>
    <w:p w:rsidR="0001342A" w:rsidRDefault="0001342A" w:rsidP="00DA7519">
      <w:pPr>
        <w:rPr>
          <w:rFonts w:eastAsia="Calibri"/>
          <w:lang w:val="ro-RO" w:eastAsia="en-US"/>
        </w:rPr>
      </w:pPr>
    </w:p>
    <w:p w:rsidR="0001342A" w:rsidRDefault="0001342A" w:rsidP="00DA7519">
      <w:pPr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DATA:</w:t>
      </w:r>
      <w:r w:rsidR="003D7EDA">
        <w:rPr>
          <w:rFonts w:eastAsia="Calibri"/>
          <w:lang w:val="ro-RO" w:eastAsia="en-US"/>
        </w:rPr>
        <w:t>……………………………………</w:t>
      </w:r>
    </w:p>
    <w:p w:rsidR="00DA7519" w:rsidRDefault="00DA7519"/>
    <w:sectPr w:rsidR="00DA7519" w:rsidSect="00DA0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A7519"/>
    <w:rsid w:val="0001342A"/>
    <w:rsid w:val="000C2F2F"/>
    <w:rsid w:val="003D7EDA"/>
    <w:rsid w:val="009100A3"/>
    <w:rsid w:val="00AD3C26"/>
    <w:rsid w:val="00D32DE4"/>
    <w:rsid w:val="00DA0256"/>
    <w:rsid w:val="00DA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51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Voicu</dc:creator>
  <cp:lastModifiedBy>User</cp:lastModifiedBy>
  <cp:revision>3</cp:revision>
  <cp:lastPrinted>2024-11-13T10:30:00Z</cp:lastPrinted>
  <dcterms:created xsi:type="dcterms:W3CDTF">2024-11-13T10:31:00Z</dcterms:created>
  <dcterms:modified xsi:type="dcterms:W3CDTF">2024-11-13T13:39:00Z</dcterms:modified>
</cp:coreProperties>
</file>